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C" w:rsidRPr="001B1099" w:rsidRDefault="00813FFF" w:rsidP="001B1099">
      <w:pPr>
        <w:pStyle w:val="a3"/>
        <w:spacing w:before="0" w:beforeAutospacing="0" w:after="18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17.01.2018г </w:t>
      </w:r>
      <w:r w:rsidR="00105BBC" w:rsidRPr="001B1099">
        <w:rPr>
          <w:rStyle w:val="a4"/>
          <w:color w:val="333333"/>
          <w:sz w:val="28"/>
          <w:szCs w:val="28"/>
        </w:rPr>
        <w:t>Администрац</w:t>
      </w:r>
      <w:r w:rsidR="001B1099" w:rsidRPr="001B1099">
        <w:rPr>
          <w:rStyle w:val="a4"/>
          <w:color w:val="333333"/>
          <w:sz w:val="28"/>
          <w:szCs w:val="28"/>
        </w:rPr>
        <w:t>ия муниципального образования "Пычасское</w:t>
      </w:r>
      <w:r w:rsidR="00105BBC" w:rsidRPr="001B1099">
        <w:rPr>
          <w:rStyle w:val="a4"/>
          <w:color w:val="333333"/>
          <w:sz w:val="28"/>
          <w:szCs w:val="28"/>
        </w:rPr>
        <w:t>"  проводит  с 17 января  по 15 февраля 2018 года  открытый конкурс  "Лучший дизайн-проект общественной территории  муниципального образования "</w:t>
      </w:r>
      <w:r w:rsidR="001B1099" w:rsidRPr="001B1099">
        <w:rPr>
          <w:rStyle w:val="a4"/>
          <w:color w:val="333333"/>
          <w:sz w:val="28"/>
          <w:szCs w:val="28"/>
        </w:rPr>
        <w:t>Пычасское</w:t>
      </w:r>
      <w:r w:rsidR="00105BBC" w:rsidRPr="001B1099">
        <w:rPr>
          <w:rStyle w:val="a4"/>
          <w:color w:val="333333"/>
          <w:sz w:val="28"/>
          <w:szCs w:val="28"/>
        </w:rPr>
        <w:t>".</w:t>
      </w:r>
    </w:p>
    <w:p w:rsidR="00105BBC" w:rsidRPr="001B1099" w:rsidRDefault="00105BBC" w:rsidP="001B1099">
      <w:pPr>
        <w:pStyle w:val="a3"/>
        <w:spacing w:before="0" w:beforeAutospacing="0" w:after="18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1B1099">
        <w:rPr>
          <w:rStyle w:val="a4"/>
          <w:color w:val="333333"/>
          <w:sz w:val="28"/>
          <w:szCs w:val="28"/>
        </w:rPr>
        <w:t>Информацию о конкурсе можно узнать на официальном  сайте МО "</w:t>
      </w:r>
      <w:r w:rsidR="001B1099" w:rsidRPr="001B1099">
        <w:rPr>
          <w:rStyle w:val="a4"/>
          <w:color w:val="333333"/>
          <w:sz w:val="28"/>
          <w:szCs w:val="28"/>
        </w:rPr>
        <w:t>Пычасское</w:t>
      </w:r>
      <w:r w:rsidRPr="001B1099">
        <w:rPr>
          <w:rStyle w:val="a4"/>
          <w:color w:val="333333"/>
          <w:sz w:val="28"/>
          <w:szCs w:val="28"/>
        </w:rPr>
        <w:t>" в разделе меню "Формирование современной г</w:t>
      </w:r>
      <w:r w:rsidR="001B1099" w:rsidRPr="001B1099">
        <w:rPr>
          <w:rStyle w:val="a4"/>
          <w:color w:val="333333"/>
          <w:sz w:val="28"/>
          <w:szCs w:val="28"/>
        </w:rPr>
        <w:t>о</w:t>
      </w:r>
      <w:r w:rsidRPr="001B1099">
        <w:rPr>
          <w:rStyle w:val="a4"/>
          <w:color w:val="333333"/>
          <w:sz w:val="28"/>
          <w:szCs w:val="28"/>
        </w:rPr>
        <w:t>родской   среды" или в  Администрации МО "</w:t>
      </w:r>
      <w:r w:rsidR="001B1099" w:rsidRPr="001B1099">
        <w:rPr>
          <w:rStyle w:val="a4"/>
          <w:color w:val="333333"/>
          <w:sz w:val="28"/>
          <w:szCs w:val="28"/>
        </w:rPr>
        <w:t>Пычасское</w:t>
      </w:r>
      <w:r w:rsidRPr="001B1099">
        <w:rPr>
          <w:rStyle w:val="a4"/>
          <w:color w:val="333333"/>
          <w:sz w:val="28"/>
          <w:szCs w:val="28"/>
        </w:rPr>
        <w:t>"  по телефону</w:t>
      </w:r>
      <w:r w:rsidRPr="001B1099">
        <w:rPr>
          <w:color w:val="333333"/>
          <w:sz w:val="28"/>
          <w:szCs w:val="28"/>
        </w:rPr>
        <w:t> </w:t>
      </w:r>
      <w:r w:rsidRPr="001B1099">
        <w:rPr>
          <w:rStyle w:val="a4"/>
          <w:color w:val="333333"/>
          <w:sz w:val="28"/>
          <w:szCs w:val="28"/>
        </w:rPr>
        <w:t>8</w:t>
      </w:r>
      <w:r w:rsidRPr="001B1099">
        <w:rPr>
          <w:color w:val="333333"/>
          <w:sz w:val="28"/>
          <w:szCs w:val="28"/>
        </w:rPr>
        <w:t> </w:t>
      </w:r>
      <w:r w:rsidRPr="001B1099">
        <w:rPr>
          <w:rStyle w:val="a4"/>
          <w:color w:val="333333"/>
          <w:sz w:val="28"/>
          <w:szCs w:val="28"/>
        </w:rPr>
        <w:t>(341 39) 7-</w:t>
      </w:r>
      <w:r w:rsidR="001B1099" w:rsidRPr="001B1099">
        <w:rPr>
          <w:rStyle w:val="a4"/>
          <w:color w:val="333333"/>
          <w:sz w:val="28"/>
          <w:szCs w:val="28"/>
        </w:rPr>
        <w:t>11-05</w:t>
      </w:r>
      <w:r w:rsidRPr="001B1099">
        <w:rPr>
          <w:rStyle w:val="a4"/>
          <w:color w:val="333333"/>
          <w:sz w:val="28"/>
          <w:szCs w:val="28"/>
        </w:rPr>
        <w:t>.</w:t>
      </w:r>
    </w:p>
    <w:p w:rsidR="008D2F9E" w:rsidRDefault="008D2F9E"/>
    <w:sectPr w:rsidR="008D2F9E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BBC"/>
    <w:rsid w:val="000108CE"/>
    <w:rsid w:val="00105BBC"/>
    <w:rsid w:val="001B1099"/>
    <w:rsid w:val="003A2DE5"/>
    <w:rsid w:val="00580843"/>
    <w:rsid w:val="00813FFF"/>
    <w:rsid w:val="008D2F9E"/>
    <w:rsid w:val="00C60D4E"/>
    <w:rsid w:val="00E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B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2018-01-19T10:29:00Z</dcterms:created>
  <dcterms:modified xsi:type="dcterms:W3CDTF">2018-01-19T10:36:00Z</dcterms:modified>
</cp:coreProperties>
</file>